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7EE" w:rsidRPr="006817EE" w:rsidRDefault="007160BB" w:rsidP="007160BB">
      <w:pPr>
        <w:tabs>
          <w:tab w:val="left" w:pos="2910"/>
        </w:tabs>
        <w:spacing w:after="0" w:line="240" w:lineRule="auto"/>
        <w:ind w:hanging="141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6817EE" w:rsidRPr="006817EE" w:rsidSect="007160BB">
          <w:footerReference w:type="default" r:id="rId7"/>
          <w:pgSz w:w="11900" w:h="16838"/>
          <w:pgMar w:top="426" w:right="1440" w:bottom="875" w:left="1440" w:header="0" w:footer="0" w:gutter="0"/>
          <w:cols w:space="0"/>
        </w:sect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305675" cy="10054256"/>
            <wp:effectExtent l="19050" t="0" r="9525" b="0"/>
            <wp:docPr id="2" name="Рисунок 1" descr="C:\Users\User\Desktop\тарификация 2022 учебные планы202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арификация 2022 учебные планы2022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1005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583" w:rsidRPr="00A83904" w:rsidRDefault="002B2583" w:rsidP="002B258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2B2583" w:rsidRPr="00A83904" w:rsidRDefault="002B2583" w:rsidP="002B2583">
      <w:pPr>
        <w:spacing w:after="0" w:line="12" w:lineRule="exact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Pr="00A83904" w:rsidRDefault="002B2583" w:rsidP="004D5B4E">
      <w:pPr>
        <w:numPr>
          <w:ilvl w:val="0"/>
          <w:numId w:val="1"/>
        </w:numPr>
        <w:tabs>
          <w:tab w:val="left" w:pos="1196"/>
        </w:tabs>
        <w:spacing w:after="0" w:line="234" w:lineRule="auto"/>
        <w:ind w:left="2807" w:right="560" w:hanging="18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учебному плану МБОУ «</w:t>
      </w:r>
      <w:proofErr w:type="spellStart"/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Левашевская</w:t>
      </w:r>
      <w:proofErr w:type="spellEnd"/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об</w:t>
      </w:r>
      <w:r w:rsidR="004D5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щеобразовательная школа»               на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2022 - 2023 учебный год для 5 класса</w:t>
      </w:r>
    </w:p>
    <w:p w:rsidR="002B2583" w:rsidRPr="00A83904" w:rsidRDefault="002B2583" w:rsidP="002B2583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Муниципального бюджетного общеобразовательного учреждения «</w:t>
      </w:r>
      <w:proofErr w:type="spell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 Алексеевского муниципального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айона Республики Татарстан для 5</w:t>
      </w:r>
      <w:r w:rsidR="00831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составлен в соответствии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требованиями </w:t>
      </w:r>
      <w:r w:rsidR="004D5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обновлённого 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</w:t>
      </w:r>
      <w:r w:rsidR="004D5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учётом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документов:</w:t>
      </w:r>
    </w:p>
    <w:p w:rsidR="002B2583" w:rsidRPr="00A83904" w:rsidRDefault="002B2583" w:rsidP="002B2583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Pr="00A83904" w:rsidRDefault="002B2583" w:rsidP="002B2583">
      <w:pPr>
        <w:spacing w:after="0" w:line="232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1.Федерального закона от 29.12.2012 №273-ФЗ «Об образовании в Российской Федерации» (далее - Федеральный закон № 273-ФЗ), с изменениями от 3.08.2018 года №317-ФЗ;</w:t>
      </w:r>
    </w:p>
    <w:p w:rsidR="002B2583" w:rsidRPr="00A83904" w:rsidRDefault="002B2583" w:rsidP="002B2583">
      <w:pPr>
        <w:spacing w:after="0" w:line="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Pr="00A83904" w:rsidRDefault="002B2583" w:rsidP="002B2583">
      <w:pPr>
        <w:spacing w:after="0" w:line="231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2.Закона Российской Федерации от 25.10.1991 № 1807-1 (ред. от 12.03.2014) «О языках народов Российской Федерации»;</w:t>
      </w:r>
    </w:p>
    <w:p w:rsidR="002B2583" w:rsidRDefault="002B2583" w:rsidP="002B2583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федерального государственного образовательного стандарта основного общего образования, утверждённого приказом Министерства </w:t>
      </w:r>
      <w:r w:rsidR="004D5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науки Российской Фед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ерации от 31.05.2021 </w:t>
      </w:r>
      <w:r w:rsidR="004D5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D5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287</w:t>
      </w:r>
    </w:p>
    <w:p w:rsidR="002B2583" w:rsidRPr="00A83904" w:rsidRDefault="002B2583" w:rsidP="002B2583">
      <w:pPr>
        <w:spacing w:after="0" w:line="23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Российской Федерации от 22.03.2021г. № 1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15;</w:t>
      </w:r>
    </w:p>
    <w:p w:rsidR="002B2583" w:rsidRPr="00A83904" w:rsidRDefault="002B2583" w:rsidP="002B2583">
      <w:pPr>
        <w:spacing w:after="0" w:line="2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Pr="00A83904" w:rsidRDefault="002B2583" w:rsidP="002B2583">
      <w:pPr>
        <w:spacing w:after="0" w:line="237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5.Федерального перечня учебников,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утверждённого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</w:t>
      </w:r>
      <w:r w:rsidR="004D5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proofErr w:type="spellEnd"/>
      <w:r w:rsidR="004D5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20.05.2020 №254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изм. от 23.12.2020 №766)</w:t>
      </w:r>
    </w:p>
    <w:p w:rsidR="002B2583" w:rsidRPr="00A83904" w:rsidRDefault="002B2583" w:rsidP="002B2583">
      <w:pPr>
        <w:spacing w:after="0" w:line="8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Default="002B2583" w:rsidP="002B2583">
      <w:pPr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 2.4.3648-20 «Санитарно-эпидемиологические требования к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анизациям воспитания и обучения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отдыха и оздоровления детей и молодёжи» от 28.09.2020 № 28 (далее - СП 2.4.3648-20);</w:t>
      </w:r>
    </w:p>
    <w:p w:rsidR="002B2583" w:rsidRPr="00A83904" w:rsidRDefault="002B2583" w:rsidP="002B2583">
      <w:pPr>
        <w:spacing w:after="0" w:line="233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B1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РФ от 28 января 2021 г</w:t>
      </w:r>
    </w:p>
    <w:p w:rsidR="002B2583" w:rsidRPr="00A83904" w:rsidRDefault="002B2583" w:rsidP="002B2583">
      <w:pPr>
        <w:spacing w:after="0" w:line="3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Pr="00A83904" w:rsidRDefault="002B2583" w:rsidP="002B2583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.Примерной основной 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 (</w:t>
      </w: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</w:t>
      </w:r>
      <w:proofErr w:type="spell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методического объединения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общему образованию, протокол от 18.03.2022 г. №1/22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2583" w:rsidRPr="00A83904" w:rsidRDefault="002B2583" w:rsidP="002B2583">
      <w:pPr>
        <w:spacing w:after="0" w:line="3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Pr="00A83904" w:rsidRDefault="002B2583" w:rsidP="002B2583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Pr="00A83904" w:rsidRDefault="002B2583" w:rsidP="002B2583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Default="004D5B4E" w:rsidP="002B2583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B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.Письма </w:t>
      </w:r>
      <w:proofErr w:type="spellStart"/>
      <w:r w:rsidR="002B258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="002B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20.06.2018 г №05-192 «Об изучении родных языков из числа языков народов Российской Федерации»</w:t>
      </w:r>
    </w:p>
    <w:p w:rsidR="002B2583" w:rsidRPr="00A83904" w:rsidRDefault="004D5B4E" w:rsidP="002B2583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B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Письма </w:t>
      </w:r>
      <w:proofErr w:type="spellStart"/>
      <w:r w:rsidR="002B258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2B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19.01.2018 г. №08-96 «О методических рекомендациях по совершенствованию процесса изучения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2B2583" w:rsidRPr="00A83904" w:rsidRDefault="002B2583" w:rsidP="002B2583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583" w:rsidRPr="00A83904" w:rsidRDefault="004D5B4E" w:rsidP="002B2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B2583"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.Положения о промежуточной аттестации МБОУ «</w:t>
      </w:r>
      <w:proofErr w:type="spellStart"/>
      <w:r w:rsidR="002B2583"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="002B2583"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2B2583" w:rsidRDefault="004D5B4E" w:rsidP="002B2583">
      <w:pPr>
        <w:tabs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B2583"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.Устава школы МБОУ « </w:t>
      </w:r>
      <w:proofErr w:type="spellStart"/>
      <w:r w:rsidR="002B2583"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="002B2583"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2B2583" w:rsidRDefault="002B2583" w:rsidP="002B2583">
      <w:pPr>
        <w:tabs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583" w:rsidRDefault="002B2583" w:rsidP="002B2583">
      <w:pPr>
        <w:tabs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583" w:rsidRPr="00973E3C" w:rsidRDefault="002B2583" w:rsidP="002B258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4EF">
        <w:rPr>
          <w:rFonts w:ascii="Times New Roman" w:eastAsia="Times New Roman" w:hAnsi="Times New Roman" w:cs="Times New Roman"/>
          <w:sz w:val="24"/>
        </w:rPr>
        <w:t>Обучение</w:t>
      </w:r>
      <w:r w:rsidRPr="00AD44E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D44EF">
        <w:rPr>
          <w:rFonts w:ascii="Times New Roman" w:eastAsia="Times New Roman" w:hAnsi="Times New Roman" w:cs="Times New Roman"/>
          <w:sz w:val="24"/>
        </w:rPr>
        <w:t>в</w:t>
      </w:r>
      <w:r w:rsidRPr="00AD44E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5-м</w:t>
      </w:r>
      <w:r w:rsidRPr="00AD44E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классе</w:t>
      </w:r>
      <w:r w:rsidRPr="00AD44EF">
        <w:rPr>
          <w:rFonts w:ascii="Times New Roman" w:eastAsia="Times New Roman" w:hAnsi="Times New Roman" w:cs="Times New Roman"/>
          <w:sz w:val="24"/>
        </w:rPr>
        <w:t xml:space="preserve"> осуществляется с</w:t>
      </w:r>
      <w:r w:rsidRPr="00AD44E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44EF">
        <w:rPr>
          <w:rFonts w:ascii="Times New Roman" w:eastAsia="Times New Roman" w:hAnsi="Times New Roman" w:cs="Times New Roman"/>
          <w:sz w:val="24"/>
        </w:rPr>
        <w:t>соблюдением</w:t>
      </w:r>
      <w:r w:rsidRPr="00AD44E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4EF">
        <w:rPr>
          <w:rFonts w:ascii="Times New Roman" w:eastAsia="Times New Roman" w:hAnsi="Times New Roman" w:cs="Times New Roman"/>
          <w:sz w:val="24"/>
        </w:rPr>
        <w:t>следующих</w:t>
      </w:r>
      <w:r w:rsidRPr="00AD44E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44EF">
        <w:rPr>
          <w:rFonts w:ascii="Times New Roman" w:eastAsia="Times New Roman" w:hAnsi="Times New Roman" w:cs="Times New Roman"/>
          <w:sz w:val="24"/>
        </w:rPr>
        <w:t>требований: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4" w:lineRule="exact"/>
        <w:ind w:right="620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</w:t>
      </w:r>
      <w:r w:rsidRPr="00973E3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973E3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года: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4" w:lineRule="exact"/>
        <w:ind w:right="628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3E3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973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973E3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973E3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недели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</w:t>
      </w:r>
      <w:r w:rsidRPr="00973E3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 недели</w:t>
      </w:r>
      <w:r w:rsidRPr="00973E3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973E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973E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дней.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Учебные</w:t>
      </w:r>
      <w:r w:rsidRPr="00973E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занятия</w:t>
      </w:r>
      <w:r w:rsidRPr="00973E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проводятся</w:t>
      </w:r>
      <w:r w:rsidRPr="00973E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73E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одну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973E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первую</w:t>
      </w:r>
      <w:r w:rsidRPr="00973E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смену.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1387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Образовательная недельная нагрузка равномерно распределяется в течение учебной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недели,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973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максимальной допустимой нагрузки</w:t>
      </w:r>
      <w:r w:rsidRPr="00973E3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 течение дня</w:t>
      </w:r>
    </w:p>
    <w:p w:rsidR="002B2583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составляет: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973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73E3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уроков;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B2583" w:rsidRPr="00973E3C">
          <w:pgSz w:w="11910" w:h="16850"/>
          <w:pgMar w:top="1480" w:right="160" w:bottom="1220" w:left="960" w:header="0" w:footer="953" w:gutter="0"/>
          <w:cols w:space="720"/>
        </w:sectPr>
      </w:pPr>
      <w:r w:rsidRPr="00973E3C">
        <w:rPr>
          <w:rFonts w:ascii="Times New Roman" w:eastAsia="Times New Roman" w:hAnsi="Times New Roman" w:cs="Times New Roman"/>
          <w:b/>
          <w:sz w:val="24"/>
        </w:rPr>
        <w:t>Объем</w:t>
      </w:r>
      <w:r w:rsidRPr="00973E3C">
        <w:rPr>
          <w:rFonts w:ascii="Times New Roman" w:eastAsia="Times New Roman" w:hAnsi="Times New Roman" w:cs="Times New Roman"/>
          <w:b/>
          <w:spacing w:val="73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домашних</w:t>
      </w:r>
      <w:r w:rsidRPr="00973E3C">
        <w:rPr>
          <w:rFonts w:ascii="Times New Roman" w:eastAsia="Times New Roman" w:hAnsi="Times New Roman" w:cs="Times New Roman"/>
          <w:b/>
          <w:spacing w:val="75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заданий</w:t>
      </w:r>
      <w:r w:rsidRPr="00973E3C">
        <w:rPr>
          <w:rFonts w:ascii="Times New Roman" w:eastAsia="Times New Roman" w:hAnsi="Times New Roman" w:cs="Times New Roman"/>
          <w:b/>
          <w:spacing w:val="82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(по</w:t>
      </w:r>
      <w:r w:rsidRPr="00973E3C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всем</w:t>
      </w:r>
      <w:r w:rsidRPr="00973E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учебным</w:t>
      </w:r>
      <w:r w:rsidRPr="00973E3C">
        <w:rPr>
          <w:rFonts w:ascii="Times New Roman" w:eastAsia="Times New Roman" w:hAnsi="Times New Roman" w:cs="Times New Roman"/>
          <w:sz w:val="24"/>
        </w:rPr>
        <w:tab/>
        <w:t>предметам)</w:t>
      </w:r>
      <w:r w:rsidRPr="00973E3C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предполагает</w:t>
      </w:r>
      <w:r w:rsidRPr="00973E3C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затраты</w:t>
      </w:r>
      <w:r w:rsidRPr="00973E3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времени</w:t>
      </w:r>
      <w:r w:rsidRPr="00973E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на его</w:t>
      </w:r>
      <w:r w:rsidRPr="00973E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выполнение,</w:t>
      </w:r>
      <w:r w:rsidRPr="00973E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не превышающие: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73E3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 классах – 2 ч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3949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Продолжительность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973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973E3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973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4D5B4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нулевых</w:t>
      </w:r>
      <w:r w:rsidRPr="00973E3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запрещено.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left="739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перемен</w:t>
      </w:r>
      <w:r w:rsidRPr="00973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973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уроками составляет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73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1387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sz w:val="24"/>
          <w:szCs w:val="24"/>
        </w:rPr>
        <w:t>Расписание</w:t>
      </w:r>
      <w:r w:rsidRPr="00973E3C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  <w:szCs w:val="24"/>
        </w:rPr>
        <w:t>уроков</w:t>
      </w:r>
      <w:r w:rsidRPr="00973E3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973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973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дневной</w:t>
      </w:r>
      <w:r w:rsidRPr="00973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недельной умственной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работоспособности обучающихся и шкалы трудности учебных предметов,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определенной гигиеническими нормативами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973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1.2.3685-21.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1925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Расписание уроков составляется отдельно для обязательных занятий и занятий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2B2583" w:rsidRPr="00973E3C" w:rsidRDefault="002B2583" w:rsidP="002B2583">
      <w:pPr>
        <w:widowControl w:val="0"/>
        <w:tabs>
          <w:tab w:val="left" w:pos="9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73E3C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973E3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каникул:</w:t>
      </w:r>
    </w:p>
    <w:p w:rsidR="002B2583" w:rsidRPr="00973E3C" w:rsidRDefault="004D5B4E" w:rsidP="002B2583">
      <w:pPr>
        <w:widowControl w:val="0"/>
        <w:autoSpaceDE w:val="0"/>
        <w:autoSpaceDN w:val="0"/>
        <w:spacing w:after="0" w:line="240" w:lineRule="auto"/>
        <w:ind w:left="6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осенние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29.10.2022 – 06.11.2022 (9</w:t>
      </w:r>
      <w:r w:rsidR="002B2583"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B2583" w:rsidRPr="00973E3C">
        <w:rPr>
          <w:rFonts w:ascii="Times New Roman" w:eastAsia="Times New Roman" w:hAnsi="Times New Roman" w:cs="Times New Roman"/>
          <w:sz w:val="24"/>
          <w:szCs w:val="24"/>
        </w:rPr>
        <w:t>дней)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left="6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3E3C">
        <w:rPr>
          <w:rFonts w:ascii="Times New Roman" w:eastAsia="Times New Roman" w:hAnsi="Times New Roman" w:cs="Times New Roman"/>
          <w:sz w:val="24"/>
          <w:szCs w:val="24"/>
        </w:rPr>
        <w:t>зимние</w:t>
      </w:r>
      <w:proofErr w:type="gramEnd"/>
      <w:r w:rsidRPr="00973E3C">
        <w:rPr>
          <w:rFonts w:ascii="Times New Roman" w:eastAsia="Times New Roman" w:hAnsi="Times New Roman" w:cs="Times New Roman"/>
          <w:sz w:val="24"/>
          <w:szCs w:val="24"/>
        </w:rPr>
        <w:t xml:space="preserve"> 28.12.2022 – 08.01.2023 (12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дней)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left="6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3E3C">
        <w:rPr>
          <w:rFonts w:ascii="Times New Roman" w:eastAsia="Times New Roman" w:hAnsi="Times New Roman" w:cs="Times New Roman"/>
          <w:sz w:val="24"/>
          <w:szCs w:val="24"/>
        </w:rPr>
        <w:t>весенние</w:t>
      </w:r>
      <w:proofErr w:type="gramEnd"/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D5B4E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.03.2023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02.04.2023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4D5B4E">
        <w:rPr>
          <w:rFonts w:ascii="Times New Roman" w:eastAsia="Times New Roman" w:hAnsi="Times New Roman" w:cs="Times New Roman"/>
          <w:sz w:val="24"/>
          <w:szCs w:val="24"/>
        </w:rPr>
        <w:t>(9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дней)</w:t>
      </w:r>
    </w:p>
    <w:p w:rsidR="002B2583" w:rsidRPr="00973E3C" w:rsidRDefault="002B2583" w:rsidP="002B2583">
      <w:pPr>
        <w:widowControl w:val="0"/>
        <w:autoSpaceDE w:val="0"/>
        <w:autoSpaceDN w:val="0"/>
        <w:spacing w:before="229" w:after="0" w:line="240" w:lineRule="auto"/>
        <w:ind w:right="1572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С целью профилактики утомления обучающихся, нарушения их осанки, зрения на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973E3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проводятся физкультминутки</w:t>
      </w:r>
      <w:r w:rsidRPr="00973E3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гимнастика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глаз.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1260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Между обязательными учебными часами и часами внеурочной деятельности имеется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перерыв.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25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5 классе</w:t>
      </w:r>
      <w:r w:rsidRPr="00973E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учебный план реализует образовательную программу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ия в соответствии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обновленным</w:t>
      </w:r>
      <w:proofErr w:type="gramEnd"/>
      <w:r w:rsidRPr="00973E3C">
        <w:rPr>
          <w:rFonts w:ascii="Times New Roman" w:eastAsia="Times New Roman" w:hAnsi="Times New Roman" w:cs="Times New Roman"/>
          <w:sz w:val="24"/>
          <w:szCs w:val="24"/>
        </w:rPr>
        <w:t xml:space="preserve"> ФГОС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основного общего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9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план для 5 класса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реализацию требований обновленного ФГОС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основного общего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9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Обновленная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урочную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внеурочную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государственных санитарно-эпидемиологических правил и нормативов при пятидневной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учебной неделе.</w:t>
      </w:r>
    </w:p>
    <w:p w:rsidR="002B2583" w:rsidRPr="00973E3C" w:rsidRDefault="002B2583" w:rsidP="002B2583">
      <w:pPr>
        <w:widowControl w:val="0"/>
        <w:autoSpaceDE w:val="0"/>
        <w:autoSpaceDN w:val="0"/>
        <w:spacing w:before="6" w:after="0" w:line="235" w:lineRule="auto"/>
        <w:ind w:right="9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основного общего образования включает учебный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план.</w:t>
      </w:r>
    </w:p>
    <w:p w:rsidR="002B2583" w:rsidRPr="00973E3C" w:rsidRDefault="002B2583" w:rsidP="002B2583">
      <w:pPr>
        <w:widowControl w:val="0"/>
        <w:autoSpaceDE w:val="0"/>
        <w:autoSpaceDN w:val="0"/>
        <w:spacing w:before="1" w:after="0" w:line="240" w:lineRule="auto"/>
        <w:ind w:left="6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973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двух частей:</w:t>
      </w:r>
    </w:p>
    <w:p w:rsidR="002B2583" w:rsidRPr="00973E3C" w:rsidRDefault="002B2583" w:rsidP="002B2583">
      <w:pPr>
        <w:widowControl w:val="0"/>
        <w:numPr>
          <w:ilvl w:val="0"/>
          <w:numId w:val="4"/>
        </w:numPr>
        <w:tabs>
          <w:tab w:val="left" w:pos="954"/>
        </w:tabs>
        <w:autoSpaceDE w:val="0"/>
        <w:autoSpaceDN w:val="0"/>
        <w:spacing w:after="0" w:line="240" w:lineRule="auto"/>
        <w:ind w:hanging="287"/>
        <w:jc w:val="both"/>
        <w:rPr>
          <w:rFonts w:ascii="Times New Roman" w:eastAsia="Times New Roman" w:hAnsi="Times New Roman" w:cs="Times New Roman"/>
          <w:sz w:val="24"/>
        </w:rPr>
      </w:pPr>
      <w:r w:rsidRPr="00973E3C">
        <w:rPr>
          <w:rFonts w:ascii="Times New Roman" w:eastAsia="Times New Roman" w:hAnsi="Times New Roman" w:cs="Times New Roman"/>
          <w:sz w:val="24"/>
        </w:rPr>
        <w:t>обязательной</w:t>
      </w:r>
      <w:r w:rsidRPr="00973E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части</w:t>
      </w:r>
    </w:p>
    <w:p w:rsidR="002B2583" w:rsidRPr="00973E3C" w:rsidRDefault="002B2583" w:rsidP="002B2583">
      <w:pPr>
        <w:widowControl w:val="0"/>
        <w:numPr>
          <w:ilvl w:val="0"/>
          <w:numId w:val="4"/>
        </w:numPr>
        <w:tabs>
          <w:tab w:val="left" w:pos="954"/>
        </w:tabs>
        <w:autoSpaceDE w:val="0"/>
        <w:autoSpaceDN w:val="0"/>
        <w:spacing w:after="0" w:line="240" w:lineRule="auto"/>
        <w:ind w:hanging="287"/>
        <w:jc w:val="both"/>
        <w:rPr>
          <w:rFonts w:ascii="Times New Roman" w:eastAsia="Times New Roman" w:hAnsi="Times New Roman" w:cs="Times New Roman"/>
          <w:sz w:val="24"/>
        </w:rPr>
      </w:pPr>
      <w:r w:rsidRPr="00973E3C">
        <w:rPr>
          <w:rFonts w:ascii="Times New Roman" w:eastAsia="Times New Roman" w:hAnsi="Times New Roman" w:cs="Times New Roman"/>
          <w:sz w:val="24"/>
        </w:rPr>
        <w:t>части,</w:t>
      </w:r>
      <w:r w:rsidRPr="00973E3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формируемой</w:t>
      </w:r>
      <w:r w:rsidRPr="00973E3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участниками</w:t>
      </w:r>
      <w:r w:rsidRPr="00973E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образовательных</w:t>
      </w:r>
      <w:r w:rsidRPr="00973E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отношений.</w:t>
      </w:r>
    </w:p>
    <w:p w:rsidR="002B2583" w:rsidRPr="00973E3C" w:rsidRDefault="002B2583" w:rsidP="002B258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1387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Обязательная</w:t>
      </w:r>
      <w:r w:rsidRPr="00973E3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973E3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973E3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973E3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973E3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973E3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973E3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обязательных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предметных областей.</w:t>
      </w:r>
    </w:p>
    <w:p w:rsidR="002B2583" w:rsidRPr="00973E3C" w:rsidRDefault="002B2583" w:rsidP="002B2583">
      <w:pPr>
        <w:widowControl w:val="0"/>
        <w:autoSpaceDE w:val="0"/>
        <w:autoSpaceDN w:val="0"/>
        <w:spacing w:before="1" w:after="0" w:line="235" w:lineRule="auto"/>
        <w:ind w:right="2263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73E3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973E3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обновленным</w:t>
      </w:r>
      <w:r w:rsidRPr="00973E3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973E3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973E3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973E3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973E3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73E3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5-ого</w:t>
      </w:r>
      <w:r w:rsidRPr="00973E3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класса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следующими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предметными областями:</w:t>
      </w:r>
    </w:p>
    <w:p w:rsidR="002B2583" w:rsidRDefault="002B2583" w:rsidP="002B2583">
      <w:pPr>
        <w:spacing w:after="0" w:line="235" w:lineRule="auto"/>
        <w:rPr>
          <w:rFonts w:ascii="Times New Roman" w:eastAsia="Times New Roman" w:hAnsi="Times New Roman" w:cs="Times New Roman"/>
        </w:rPr>
      </w:pPr>
    </w:p>
    <w:p w:rsidR="002B2583" w:rsidRPr="00973E3C" w:rsidRDefault="002B2583" w:rsidP="002B2583">
      <w:pPr>
        <w:widowControl w:val="0"/>
        <w:autoSpaceDE w:val="0"/>
        <w:autoSpaceDN w:val="0"/>
        <w:spacing w:before="69" w:after="0" w:line="275" w:lineRule="exact"/>
        <w:ind w:left="667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Русский</w:t>
      </w:r>
      <w:r w:rsidRPr="00973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973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литература»,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5" w:lineRule="exact"/>
        <w:ind w:left="667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«Родной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родная</w:t>
      </w:r>
      <w:r w:rsidRPr="00973E3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литература»,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left="667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«Иностранные</w:t>
      </w:r>
      <w:r w:rsidRPr="00973E3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языки»,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left="667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«Математика</w:t>
      </w:r>
      <w:r w:rsidRPr="00973E3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информатика»,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left="667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>«Общественно-научные</w:t>
      </w:r>
      <w:r w:rsidRPr="00973E3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предметы»,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left="667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«Естественнонаучные</w:t>
      </w:r>
      <w:r w:rsidRPr="00973E3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предметы»,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left="667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«Искусство»,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left="667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«Технология»,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left="667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«Физическая</w:t>
      </w:r>
      <w:r w:rsidRPr="00973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973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973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973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жизнедеятельности»,</w:t>
      </w:r>
    </w:p>
    <w:p w:rsidR="002B2583" w:rsidRPr="005C587F" w:rsidRDefault="002B2583" w:rsidP="002B2583">
      <w:pPr>
        <w:widowControl w:val="0"/>
        <w:autoSpaceDE w:val="0"/>
        <w:autoSpaceDN w:val="0"/>
        <w:spacing w:after="0" w:line="240" w:lineRule="auto"/>
        <w:ind w:left="667"/>
        <w:rPr>
          <w:rFonts w:ascii="Times New Roman" w:eastAsia="Times New Roman" w:hAnsi="Times New Roman" w:cs="Times New Roman"/>
          <w:sz w:val="24"/>
          <w:szCs w:val="24"/>
        </w:rPr>
        <w:sectPr w:rsidR="002B2583" w:rsidRPr="005C587F">
          <w:pgSz w:w="11910" w:h="16850"/>
          <w:pgMar w:top="1500" w:right="160" w:bottom="1220" w:left="960" w:header="0" w:footer="953" w:gutter="0"/>
          <w:cols w:space="720"/>
        </w:sectPr>
      </w:pP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>«Основы</w:t>
      </w:r>
      <w:r w:rsidRPr="00973E3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духовно-</w:t>
      </w:r>
      <w:r w:rsidRPr="00973E3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нравственной</w:t>
      </w:r>
      <w:r w:rsidRPr="00973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973E3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973E3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России»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73E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«Русский</w:t>
      </w:r>
      <w:r w:rsidRPr="00973E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язык</w:t>
      </w:r>
      <w:r w:rsidRPr="00973E3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литература»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973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973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предметы: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973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язык»,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«Литература».</w:t>
      </w:r>
    </w:p>
    <w:p w:rsidR="002B2583" w:rsidRPr="00973E3C" w:rsidRDefault="002B2583" w:rsidP="002B258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583" w:rsidRPr="00A83904" w:rsidRDefault="002B2583" w:rsidP="002B2583">
      <w:pPr>
        <w:numPr>
          <w:ilvl w:val="0"/>
          <w:numId w:val="2"/>
        </w:numPr>
        <w:tabs>
          <w:tab w:val="left" w:pos="284"/>
        </w:tabs>
        <w:spacing w:after="0" w:line="233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предметной области </w:t>
      </w:r>
      <w:r w:rsidRPr="005C5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«Родной язык и родная литература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изучаетс</w:t>
      </w:r>
      <w:r w:rsidR="0083109B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родной (русский или татарский) язык,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на родном (русском или татарском</w:t>
      </w: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</w:t>
      </w:r>
      <w:r w:rsidR="00831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государственный язык (татарский) республики РФ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заявлениям родителей / законных представителей.</w:t>
      </w:r>
    </w:p>
    <w:p w:rsidR="002B2583" w:rsidRPr="005C587F" w:rsidRDefault="002B2583" w:rsidP="002B2583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73E3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«Иностранные</w:t>
      </w:r>
      <w:r w:rsidRPr="00973E3C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языки»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973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«Иностранный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973E3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(английский).</w:t>
      </w:r>
    </w:p>
    <w:p w:rsidR="002B2583" w:rsidRPr="00973E3C" w:rsidRDefault="002B2583" w:rsidP="002B2583">
      <w:pPr>
        <w:widowControl w:val="0"/>
        <w:autoSpaceDE w:val="0"/>
        <w:autoSpaceDN w:val="0"/>
        <w:spacing w:before="1" w:after="0" w:line="240" w:lineRule="auto"/>
        <w:ind w:right="2412"/>
        <w:rPr>
          <w:rFonts w:ascii="Times New Roman" w:eastAsia="Times New Roman" w:hAnsi="Times New Roman" w:cs="Times New Roman"/>
          <w:sz w:val="24"/>
        </w:rPr>
      </w:pPr>
      <w:r w:rsidRPr="00973E3C">
        <w:rPr>
          <w:rFonts w:ascii="Times New Roman" w:eastAsia="Times New Roman" w:hAnsi="Times New Roman" w:cs="Times New Roman"/>
          <w:b/>
          <w:sz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область</w:t>
      </w:r>
      <w:r w:rsidRPr="00973E3C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«Математики</w:t>
      </w:r>
      <w:r w:rsidRPr="00973E3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и</w:t>
      </w:r>
      <w:r w:rsidRPr="00973E3C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 xml:space="preserve">информатика» </w:t>
      </w:r>
      <w:r w:rsidRPr="00973E3C">
        <w:rPr>
          <w:rFonts w:ascii="Times New Roman" w:eastAsia="Times New Roman" w:hAnsi="Times New Roman" w:cs="Times New Roman"/>
          <w:sz w:val="24"/>
        </w:rPr>
        <w:t>реализуется:</w:t>
      </w:r>
      <w:r w:rsidRPr="00973E3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в</w:t>
      </w:r>
      <w:r w:rsidRPr="00973E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5</w:t>
      </w:r>
      <w:r w:rsidRPr="00973E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классе</w:t>
      </w:r>
      <w:r w:rsidRPr="00973E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через</w:t>
      </w:r>
      <w:r w:rsidRPr="00973E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предмет</w:t>
      </w:r>
      <w:r w:rsidRPr="00973E3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«Математика».</w:t>
      </w:r>
    </w:p>
    <w:p w:rsidR="002B2583" w:rsidRPr="005C587F" w:rsidRDefault="002B2583" w:rsidP="002B258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73E3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Общественно-научные</w:t>
      </w:r>
      <w:r w:rsidRPr="00973E3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предметы»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r w:rsidRPr="00973E3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предметами: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«История», «География», «Обществознание»</w:t>
      </w:r>
    </w:p>
    <w:p w:rsidR="002B2583" w:rsidRPr="00973E3C" w:rsidRDefault="002B2583" w:rsidP="002B2583">
      <w:pPr>
        <w:widowControl w:val="0"/>
        <w:autoSpaceDE w:val="0"/>
        <w:autoSpaceDN w:val="0"/>
        <w:spacing w:before="1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73E3C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«Естественнонаучные</w:t>
      </w:r>
      <w:r w:rsidRPr="00973E3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предметы»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3E3C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proofErr w:type="gramEnd"/>
      <w:r w:rsidRPr="00973E3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предметами: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«Биология».</w:t>
      </w:r>
    </w:p>
    <w:p w:rsidR="002B2583" w:rsidRPr="005C587F" w:rsidRDefault="002B2583" w:rsidP="002B2583">
      <w:pPr>
        <w:widowControl w:val="0"/>
        <w:autoSpaceDE w:val="0"/>
        <w:autoSpaceDN w:val="0"/>
        <w:spacing w:before="1"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73E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«Искусство»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973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73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973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«Музыка»,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«Изобразительное</w:t>
      </w:r>
      <w:r w:rsidRPr="00973E3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искусство».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73E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«Технология»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r w:rsidRPr="00973E3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973E3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предметом</w:t>
      </w:r>
      <w:r w:rsidRPr="00973E3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«Технология».</w:t>
      </w:r>
    </w:p>
    <w:p w:rsidR="002B2583" w:rsidRPr="00973E3C" w:rsidRDefault="002B2583" w:rsidP="002B2583">
      <w:pPr>
        <w:widowControl w:val="0"/>
        <w:tabs>
          <w:tab w:val="left" w:pos="3058"/>
          <w:tab w:val="left" w:pos="4234"/>
          <w:tab w:val="left" w:pos="5677"/>
          <w:tab w:val="left" w:pos="6896"/>
          <w:tab w:val="left" w:pos="8872"/>
        </w:tabs>
        <w:autoSpaceDE w:val="0"/>
        <w:autoSpaceDN w:val="0"/>
        <w:spacing w:before="72" w:after="0" w:line="235" w:lineRule="auto"/>
        <w:ind w:right="922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Обязательн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ый минимум содержания основных образовательных 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973E3C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973E3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«Технология»</w:t>
      </w:r>
      <w:r w:rsidRPr="00973E3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изучается</w:t>
      </w:r>
      <w:r w:rsidRPr="00973E3C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73E3C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973E3C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973E3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направлений:</w:t>
      </w:r>
    </w:p>
    <w:p w:rsidR="002B2583" w:rsidRPr="00973E3C" w:rsidRDefault="002B2583" w:rsidP="002B258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973E3C">
        <w:rPr>
          <w:rFonts w:ascii="Times New Roman" w:eastAsia="Times New Roman" w:hAnsi="Times New Roman" w:cs="Times New Roman"/>
          <w:b/>
          <w:sz w:val="24"/>
        </w:rPr>
        <w:t>«Индустриальные</w:t>
      </w:r>
      <w:r w:rsidRPr="00973E3C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технологии»</w:t>
      </w:r>
      <w:r w:rsidRPr="00973E3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(«Технология.</w:t>
      </w:r>
      <w:proofErr w:type="gramEnd"/>
      <w:r w:rsidRPr="00973E3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gramStart"/>
      <w:r w:rsidRPr="00973E3C">
        <w:rPr>
          <w:rFonts w:ascii="Times New Roman" w:eastAsia="Times New Roman" w:hAnsi="Times New Roman" w:cs="Times New Roman"/>
          <w:sz w:val="24"/>
        </w:rPr>
        <w:t>Технический</w:t>
      </w:r>
      <w:r w:rsidRPr="00973E3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труд»);</w:t>
      </w:r>
      <w:proofErr w:type="gramEnd"/>
    </w:p>
    <w:p w:rsidR="002B2583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973E3C">
        <w:rPr>
          <w:rFonts w:ascii="Times New Roman" w:eastAsia="Times New Roman" w:hAnsi="Times New Roman" w:cs="Times New Roman"/>
          <w:b/>
          <w:sz w:val="24"/>
        </w:rPr>
        <w:t>«Технологии</w:t>
      </w:r>
      <w:r w:rsidRPr="00973E3C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ведения</w:t>
      </w:r>
      <w:r w:rsidRPr="00973E3C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дома»</w:t>
      </w:r>
      <w:r w:rsidRPr="00973E3C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</w:rPr>
        <w:t>(«Технология.</w:t>
      </w:r>
      <w:proofErr w:type="gramEnd"/>
      <w:r w:rsidRPr="00973E3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proofErr w:type="gramStart"/>
      <w:r w:rsidRPr="00973E3C">
        <w:rPr>
          <w:rFonts w:ascii="Times New Roman" w:eastAsia="Times New Roman" w:hAnsi="Times New Roman" w:cs="Times New Roman"/>
          <w:sz w:val="24"/>
        </w:rPr>
        <w:t>Обслуживающий</w:t>
      </w:r>
      <w:r w:rsidRPr="00973E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труд»).</w:t>
      </w:r>
      <w:proofErr w:type="gramEnd"/>
    </w:p>
    <w:p w:rsidR="002B2583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B2583" w:rsidRPr="00973E3C" w:rsidRDefault="002B2583" w:rsidP="002B2583">
      <w:pPr>
        <w:widowControl w:val="0"/>
        <w:autoSpaceDE w:val="0"/>
        <w:autoSpaceDN w:val="0"/>
        <w:spacing w:before="69" w:after="0" w:line="240" w:lineRule="auto"/>
        <w:ind w:right="9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973E3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«Технология»</w:t>
      </w:r>
      <w:r w:rsidRPr="00973E3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973E3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изучении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предметов;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учебно-исследовательской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проектной деятельности; формированию представлений о социальных и этических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аспектах научно-технического прогресса.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9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изучении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«Технология»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значительная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отводится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методу проектной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моделированию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конструированию.</w:t>
      </w:r>
    </w:p>
    <w:p w:rsidR="002B2583" w:rsidRPr="005C587F" w:rsidRDefault="002B2583" w:rsidP="002B258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область </w:t>
      </w:r>
      <w:r w:rsidRPr="00973E3C">
        <w:rPr>
          <w:rFonts w:ascii="Times New Roman" w:eastAsia="Times New Roman" w:hAnsi="Times New Roman" w:cs="Times New Roman"/>
          <w:b/>
          <w:sz w:val="24"/>
        </w:rPr>
        <w:t>«Физическая</w:t>
      </w:r>
      <w:r w:rsidRPr="00973E3C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культура</w:t>
      </w:r>
      <w:r w:rsidRPr="00973E3C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и</w:t>
      </w:r>
      <w:r w:rsidRPr="00973E3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основы</w:t>
      </w:r>
      <w:r w:rsidRPr="00973E3C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безопасности</w:t>
      </w:r>
      <w:r w:rsidRPr="00973E3C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жизнедеятельности»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3E3C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proofErr w:type="gramEnd"/>
      <w:r w:rsidRPr="00973E3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предметами: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«Физическая</w:t>
      </w:r>
      <w:r w:rsidRPr="00973E3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культура»,</w:t>
      </w:r>
    </w:p>
    <w:p w:rsidR="002B2583" w:rsidRPr="005C587F" w:rsidRDefault="002B2583" w:rsidP="002B258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Предметная</w:t>
      </w:r>
      <w:r w:rsidRPr="00973E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область </w:t>
      </w:r>
      <w:r w:rsidRPr="00973E3C">
        <w:rPr>
          <w:rFonts w:ascii="Times New Roman" w:eastAsia="Times New Roman" w:hAnsi="Times New Roman" w:cs="Times New Roman"/>
          <w:b/>
          <w:sz w:val="24"/>
        </w:rPr>
        <w:t>«Основы</w:t>
      </w:r>
      <w:r w:rsidRPr="00973E3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духовно-нравственной</w:t>
      </w:r>
      <w:r w:rsidRPr="00973E3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культуры</w:t>
      </w:r>
      <w:r w:rsidRPr="00973E3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народов</w:t>
      </w:r>
      <w:r w:rsidRPr="00973E3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973E3C">
        <w:rPr>
          <w:rFonts w:ascii="Times New Roman" w:eastAsia="Times New Roman" w:hAnsi="Times New Roman" w:cs="Times New Roman"/>
          <w:b/>
          <w:sz w:val="24"/>
        </w:rPr>
        <w:t>России»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ind w:right="1042"/>
        <w:rPr>
          <w:rFonts w:ascii="Times New Roman" w:eastAsia="Times New Roman" w:hAnsi="Times New Roman" w:cs="Times New Roman"/>
          <w:sz w:val="24"/>
          <w:szCs w:val="24"/>
        </w:rPr>
      </w:pPr>
      <w:r w:rsidRPr="00973E3C">
        <w:rPr>
          <w:rFonts w:ascii="Times New Roman" w:eastAsia="Times New Roman" w:hAnsi="Times New Roman" w:cs="Times New Roman"/>
          <w:sz w:val="24"/>
          <w:szCs w:val="24"/>
        </w:rPr>
        <w:t>(далее – предметная область ОДНКНР) в соответствии с ФГОС основного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общего образования предусматривает знание учащимися основных норм морали,</w:t>
      </w:r>
      <w:r w:rsidRPr="00973E3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культурных традиций народов России, формирование представлений об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исторической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973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973E3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религий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 гражданского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общества в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становлении российской государственности, является обязательной предметной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областью и в учебном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плане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предусмотрено</w:t>
      </w:r>
      <w:r w:rsidRPr="00973E3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изучения</w:t>
      </w:r>
    </w:p>
    <w:p w:rsidR="002B2583" w:rsidRDefault="002B2583" w:rsidP="002B2583">
      <w:pPr>
        <w:widowControl w:val="0"/>
        <w:autoSpaceDE w:val="0"/>
        <w:autoSpaceDN w:val="0"/>
        <w:spacing w:after="0" w:line="240" w:lineRule="auto"/>
        <w:ind w:right="2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час в неделю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за счет части учебного плана, формируемой</w:t>
      </w:r>
      <w:r w:rsidRPr="00973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973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973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973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Pr="00973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3E3C">
        <w:rPr>
          <w:rFonts w:ascii="Times New Roman" w:eastAsia="Times New Roman" w:hAnsi="Times New Roman" w:cs="Times New Roman"/>
          <w:sz w:val="24"/>
          <w:szCs w:val="24"/>
        </w:rPr>
        <w:t>ОДНКНР.</w:t>
      </w:r>
    </w:p>
    <w:p w:rsidR="00F41CF2" w:rsidRDefault="00F41CF2" w:rsidP="002B2583">
      <w:pPr>
        <w:widowControl w:val="0"/>
        <w:autoSpaceDE w:val="0"/>
        <w:autoSpaceDN w:val="0"/>
        <w:spacing w:after="0" w:line="240" w:lineRule="auto"/>
        <w:ind w:right="2240"/>
        <w:rPr>
          <w:rFonts w:ascii="Times New Roman" w:eastAsia="Times New Roman" w:hAnsi="Times New Roman" w:cs="Times New Roman"/>
          <w:sz w:val="24"/>
          <w:szCs w:val="24"/>
        </w:rPr>
      </w:pPr>
    </w:p>
    <w:p w:rsidR="00F41CF2" w:rsidRPr="00F41CF2" w:rsidRDefault="00F41CF2" w:rsidP="002B2583">
      <w:pPr>
        <w:widowControl w:val="0"/>
        <w:autoSpaceDE w:val="0"/>
        <w:autoSpaceDN w:val="0"/>
        <w:spacing w:after="0" w:line="240" w:lineRule="auto"/>
        <w:ind w:right="224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1CF2">
        <w:rPr>
          <w:rFonts w:ascii="Times New Roman" w:eastAsia="Calibri" w:hAnsi="Times New Roman" w:cs="Times New Roman"/>
          <w:b/>
          <w:bCs/>
          <w:sz w:val="24"/>
          <w:szCs w:val="24"/>
        </w:rPr>
        <w:t>Часть, формируемая участниками образовательных отношений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F41CF2" w:rsidRPr="00973E3C" w:rsidRDefault="00F41CF2" w:rsidP="002B2583">
      <w:pPr>
        <w:widowControl w:val="0"/>
        <w:autoSpaceDE w:val="0"/>
        <w:autoSpaceDN w:val="0"/>
        <w:spacing w:after="0" w:line="240" w:lineRule="auto"/>
        <w:ind w:right="2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>1 час в 5 классе на ОДНКНР</w:t>
      </w:r>
    </w:p>
    <w:p w:rsidR="002B2583" w:rsidRPr="00973E3C" w:rsidRDefault="002B2583" w:rsidP="002B25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B2583" w:rsidRPr="00973E3C">
          <w:pgSz w:w="11910" w:h="16850"/>
          <w:pgMar w:top="1500" w:right="160" w:bottom="1220" w:left="960" w:header="0" w:footer="953" w:gutter="0"/>
          <w:cols w:space="720"/>
        </w:sectPr>
      </w:pPr>
    </w:p>
    <w:p w:rsidR="002B2583" w:rsidRPr="00A83904" w:rsidRDefault="002B2583" w:rsidP="002B2583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 для</w:t>
      </w:r>
      <w:r w:rsidR="00190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класса (6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-дневная неделя</w:t>
      </w:r>
      <w:r w:rsidR="00190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изучением государственного языка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2B2583" w:rsidRPr="00A83904" w:rsidRDefault="002B2583" w:rsidP="002B2583">
      <w:pPr>
        <w:spacing w:after="0" w:line="26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0356" w:type="dxa"/>
        <w:jc w:val="center"/>
        <w:tblInd w:w="-2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1"/>
        <w:gridCol w:w="3119"/>
        <w:gridCol w:w="777"/>
        <w:gridCol w:w="708"/>
        <w:gridCol w:w="709"/>
        <w:gridCol w:w="709"/>
        <w:gridCol w:w="709"/>
        <w:gridCol w:w="924"/>
      </w:tblGrid>
      <w:tr w:rsidR="00190FF4" w:rsidRPr="00A83904" w:rsidTr="00822D8B">
        <w:trPr>
          <w:trHeight w:val="469"/>
          <w:jc w:val="center"/>
        </w:trPr>
        <w:tc>
          <w:tcPr>
            <w:tcW w:w="2701" w:type="dxa"/>
            <w:vMerge w:val="restart"/>
          </w:tcPr>
          <w:p w:rsidR="00190FF4" w:rsidRPr="00A83904" w:rsidRDefault="00190FF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r2bl w:val="single" w:sz="4" w:space="0" w:color="auto"/>
            </w:tcBorders>
          </w:tcPr>
          <w:p w:rsidR="00190FF4" w:rsidRPr="00A83904" w:rsidRDefault="00190FF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190FF4" w:rsidRPr="00A83904" w:rsidRDefault="00190FF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190FF4" w:rsidRPr="00A83904" w:rsidRDefault="00190FF4" w:rsidP="00B85D5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536" w:type="dxa"/>
            <w:gridSpan w:val="6"/>
          </w:tcPr>
          <w:p w:rsidR="00190FF4" w:rsidRDefault="00190FF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 в неделю</w:t>
            </w:r>
          </w:p>
        </w:tc>
      </w:tr>
      <w:tr w:rsidR="00190FF4" w:rsidRPr="00A83904" w:rsidTr="00190FF4">
        <w:trPr>
          <w:trHeight w:val="511"/>
          <w:jc w:val="center"/>
        </w:trPr>
        <w:tc>
          <w:tcPr>
            <w:tcW w:w="2701" w:type="dxa"/>
            <w:vMerge/>
          </w:tcPr>
          <w:p w:rsidR="00190FF4" w:rsidRPr="00A83904" w:rsidRDefault="00190FF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r2bl w:val="single" w:sz="4" w:space="0" w:color="auto"/>
            </w:tcBorders>
          </w:tcPr>
          <w:p w:rsidR="00190FF4" w:rsidRPr="00A83904" w:rsidRDefault="00190FF4" w:rsidP="00B85D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" w:type="dxa"/>
          </w:tcPr>
          <w:p w:rsidR="00190FF4" w:rsidRPr="00190FF4" w:rsidRDefault="00190FF4" w:rsidP="00B85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708" w:type="dxa"/>
          </w:tcPr>
          <w:p w:rsidR="00190FF4" w:rsidRPr="00190FF4" w:rsidRDefault="00190FF4" w:rsidP="00B85D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</w:p>
          <w:p w:rsidR="00190FF4" w:rsidRPr="00190FF4" w:rsidRDefault="00190FF4" w:rsidP="00B85D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90FF4" w:rsidRPr="00A83904" w:rsidRDefault="00190FF4" w:rsidP="00B85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FF4" w:rsidRPr="00190FF4" w:rsidRDefault="00190FF4" w:rsidP="00B85D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</w:tcPr>
          <w:p w:rsidR="00190FF4" w:rsidRPr="00190FF4" w:rsidRDefault="00190FF4" w:rsidP="00B85D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709" w:type="dxa"/>
          </w:tcPr>
          <w:p w:rsidR="00190FF4" w:rsidRPr="00190FF4" w:rsidRDefault="00190FF4" w:rsidP="00B85D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924" w:type="dxa"/>
          </w:tcPr>
          <w:p w:rsidR="00190FF4" w:rsidRPr="00190FF4" w:rsidRDefault="00190FF4" w:rsidP="00B85D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190FF4" w:rsidRPr="00A83904" w:rsidTr="005614EA">
        <w:trPr>
          <w:trHeight w:val="315"/>
          <w:jc w:val="center"/>
        </w:trPr>
        <w:tc>
          <w:tcPr>
            <w:tcW w:w="2701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536" w:type="dxa"/>
            <w:gridSpan w:val="6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0FF4" w:rsidRPr="00A83904" w:rsidTr="00190FF4">
        <w:trPr>
          <w:trHeight w:val="330"/>
          <w:jc w:val="center"/>
        </w:trPr>
        <w:tc>
          <w:tcPr>
            <w:tcW w:w="2701" w:type="dxa"/>
            <w:vMerge w:val="restart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bottom"/>
          </w:tcPr>
          <w:p w:rsidR="00190FF4" w:rsidRPr="00A83904" w:rsidRDefault="00131DCA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190FF4" w:rsidRPr="00A83904" w:rsidTr="00190FF4">
        <w:trPr>
          <w:trHeight w:val="375"/>
          <w:jc w:val="center"/>
        </w:trPr>
        <w:tc>
          <w:tcPr>
            <w:tcW w:w="2701" w:type="dxa"/>
            <w:vMerge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190FF4" w:rsidRPr="00A83904" w:rsidTr="00190FF4">
        <w:trPr>
          <w:trHeight w:val="994"/>
          <w:jc w:val="center"/>
        </w:trPr>
        <w:tc>
          <w:tcPr>
            <w:tcW w:w="2701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119" w:type="dxa"/>
          </w:tcPr>
          <w:p w:rsidR="00190FF4" w:rsidRPr="00A83904" w:rsidRDefault="00190FF4" w:rsidP="00190FF4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Государственный язык (татарский) республики Российской Федерации</w:t>
            </w:r>
          </w:p>
        </w:tc>
        <w:tc>
          <w:tcPr>
            <w:tcW w:w="777" w:type="dxa"/>
            <w:vAlign w:val="bottom"/>
          </w:tcPr>
          <w:p w:rsidR="00190FF4" w:rsidRPr="00A83904" w:rsidRDefault="005C184B" w:rsidP="00131DCA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72402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72402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72402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72402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72402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90FF4" w:rsidRDefault="00672402" w:rsidP="00672402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2</w:t>
            </w:r>
          </w:p>
          <w:p w:rsidR="00672402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4" w:type="dxa"/>
          </w:tcPr>
          <w:p w:rsidR="00672402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72402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90FF4" w:rsidRPr="00A83904" w:rsidTr="00190FF4">
        <w:trPr>
          <w:trHeight w:val="131"/>
          <w:jc w:val="center"/>
        </w:trPr>
        <w:tc>
          <w:tcPr>
            <w:tcW w:w="2701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Иностранные</w:t>
            </w: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язык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 (англ.)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bottom"/>
          </w:tcPr>
          <w:p w:rsidR="00190FF4" w:rsidRPr="00A83904" w:rsidRDefault="00131DCA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190FF4" w:rsidRPr="00A83904" w:rsidTr="00190FF4">
        <w:trPr>
          <w:trHeight w:val="427"/>
          <w:jc w:val="center"/>
        </w:trPr>
        <w:tc>
          <w:tcPr>
            <w:tcW w:w="2701" w:type="dxa"/>
            <w:vMerge w:val="restart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90FF4" w:rsidRPr="00A83904" w:rsidTr="00190FF4">
        <w:trPr>
          <w:trHeight w:val="427"/>
          <w:jc w:val="center"/>
        </w:trPr>
        <w:tc>
          <w:tcPr>
            <w:tcW w:w="2701" w:type="dxa"/>
            <w:vMerge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190FF4" w:rsidRPr="00A83904" w:rsidTr="00190FF4">
        <w:trPr>
          <w:trHeight w:val="427"/>
          <w:jc w:val="center"/>
        </w:trPr>
        <w:tc>
          <w:tcPr>
            <w:tcW w:w="2701" w:type="dxa"/>
            <w:vMerge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90FF4" w:rsidRPr="00A83904" w:rsidTr="00190FF4">
        <w:trPr>
          <w:trHeight w:val="427"/>
          <w:jc w:val="center"/>
        </w:trPr>
        <w:tc>
          <w:tcPr>
            <w:tcW w:w="2701" w:type="dxa"/>
            <w:vMerge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90FF4" w:rsidRPr="00A83904" w:rsidTr="00190FF4">
        <w:trPr>
          <w:trHeight w:val="427"/>
          <w:jc w:val="center"/>
        </w:trPr>
        <w:tc>
          <w:tcPr>
            <w:tcW w:w="2701" w:type="dxa"/>
            <w:vMerge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90FF4" w:rsidRPr="00A83904" w:rsidTr="00190FF4">
        <w:trPr>
          <w:trHeight w:val="402"/>
          <w:jc w:val="center"/>
        </w:trPr>
        <w:tc>
          <w:tcPr>
            <w:tcW w:w="2701" w:type="dxa"/>
            <w:vMerge w:val="restart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История. Всеобщая история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90FF4" w:rsidRPr="00A83904" w:rsidTr="00190FF4">
        <w:trPr>
          <w:trHeight w:val="402"/>
          <w:jc w:val="center"/>
        </w:trPr>
        <w:tc>
          <w:tcPr>
            <w:tcW w:w="2701" w:type="dxa"/>
            <w:vMerge/>
          </w:tcPr>
          <w:p w:rsidR="00190FF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Default="00190FF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190FF4" w:rsidRDefault="00131DCA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190FF4" w:rsidRPr="00A83904" w:rsidTr="00190FF4">
        <w:trPr>
          <w:trHeight w:val="402"/>
          <w:jc w:val="center"/>
        </w:trPr>
        <w:tc>
          <w:tcPr>
            <w:tcW w:w="2701" w:type="dxa"/>
            <w:vMerge/>
          </w:tcPr>
          <w:p w:rsidR="00190FF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Default="00190FF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190FF4" w:rsidRPr="00A83904" w:rsidTr="00190FF4">
        <w:trPr>
          <w:trHeight w:val="181"/>
          <w:jc w:val="center"/>
        </w:trPr>
        <w:tc>
          <w:tcPr>
            <w:tcW w:w="2701" w:type="dxa"/>
            <w:vMerge w:val="restart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Естественно-научные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190FF4" w:rsidRPr="00A83904" w:rsidTr="00190FF4">
        <w:trPr>
          <w:trHeight w:val="181"/>
          <w:jc w:val="center"/>
        </w:trPr>
        <w:tc>
          <w:tcPr>
            <w:tcW w:w="2701" w:type="dxa"/>
            <w:vMerge/>
          </w:tcPr>
          <w:p w:rsidR="00190FF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90FF4" w:rsidRPr="00A83904" w:rsidTr="00190FF4">
        <w:trPr>
          <w:trHeight w:val="181"/>
          <w:jc w:val="center"/>
        </w:trPr>
        <w:tc>
          <w:tcPr>
            <w:tcW w:w="2701" w:type="dxa"/>
            <w:vMerge/>
          </w:tcPr>
          <w:p w:rsidR="00190FF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190FF4" w:rsidRPr="00A83904" w:rsidTr="00190FF4">
        <w:trPr>
          <w:trHeight w:val="181"/>
          <w:jc w:val="center"/>
        </w:trPr>
        <w:tc>
          <w:tcPr>
            <w:tcW w:w="2701" w:type="dxa"/>
          </w:tcPr>
          <w:p w:rsidR="00190FF4" w:rsidRDefault="00190FF4" w:rsidP="00190FF4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119" w:type="dxa"/>
          </w:tcPr>
          <w:p w:rsidR="00190FF4" w:rsidRDefault="00190FF4" w:rsidP="00190FF4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190FF4" w:rsidRDefault="00131DCA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90FF4" w:rsidRPr="00A83904" w:rsidTr="00190FF4">
        <w:trPr>
          <w:trHeight w:val="251"/>
          <w:jc w:val="center"/>
        </w:trPr>
        <w:tc>
          <w:tcPr>
            <w:tcW w:w="2701" w:type="dxa"/>
            <w:vMerge w:val="restart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90FF4" w:rsidRPr="00A83904" w:rsidTr="00190FF4">
        <w:trPr>
          <w:trHeight w:val="215"/>
          <w:jc w:val="center"/>
        </w:trPr>
        <w:tc>
          <w:tcPr>
            <w:tcW w:w="2701" w:type="dxa"/>
            <w:vMerge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90FF4" w:rsidRPr="00A83904" w:rsidTr="00190FF4">
        <w:trPr>
          <w:trHeight w:val="301"/>
          <w:jc w:val="center"/>
        </w:trPr>
        <w:tc>
          <w:tcPr>
            <w:tcW w:w="2701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190FF4" w:rsidRPr="00A83904" w:rsidTr="00190FF4">
        <w:trPr>
          <w:trHeight w:val="385"/>
          <w:jc w:val="center"/>
        </w:trPr>
        <w:tc>
          <w:tcPr>
            <w:tcW w:w="2701" w:type="dxa"/>
            <w:vMerge w:val="restart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77" w:type="dxa"/>
            <w:vAlign w:val="bottom"/>
          </w:tcPr>
          <w:p w:rsidR="00190FF4" w:rsidRPr="00A83904" w:rsidRDefault="005C184B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90FF4" w:rsidRPr="00A83904" w:rsidTr="00190FF4">
        <w:trPr>
          <w:trHeight w:val="385"/>
          <w:jc w:val="center"/>
        </w:trPr>
        <w:tc>
          <w:tcPr>
            <w:tcW w:w="2701" w:type="dxa"/>
            <w:vMerge/>
          </w:tcPr>
          <w:p w:rsidR="00190FF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77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672402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90FF4" w:rsidRPr="00A83904" w:rsidTr="00190FF4">
        <w:trPr>
          <w:trHeight w:val="284"/>
          <w:jc w:val="center"/>
        </w:trPr>
        <w:tc>
          <w:tcPr>
            <w:tcW w:w="5820" w:type="dxa"/>
            <w:gridSpan w:val="2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777" w:type="dxa"/>
            <w:vAlign w:val="bottom"/>
          </w:tcPr>
          <w:p w:rsidR="00190FF4" w:rsidRPr="00A83904" w:rsidRDefault="005C184B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  <w:bookmarkStart w:id="0" w:name="_GoBack"/>
            <w:bookmarkEnd w:id="0"/>
          </w:p>
        </w:tc>
        <w:tc>
          <w:tcPr>
            <w:tcW w:w="708" w:type="dxa"/>
            <w:vAlign w:val="bottom"/>
          </w:tcPr>
          <w:p w:rsidR="00190FF4" w:rsidRPr="00A83904" w:rsidRDefault="00131DCA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24" w:type="dxa"/>
          </w:tcPr>
          <w:p w:rsidR="00190FF4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158</w:t>
            </w:r>
          </w:p>
        </w:tc>
      </w:tr>
      <w:tr w:rsidR="00190FF4" w:rsidRPr="00A83904" w:rsidTr="00190FF4">
        <w:trPr>
          <w:trHeight w:val="301"/>
          <w:jc w:val="center"/>
        </w:trPr>
        <w:tc>
          <w:tcPr>
            <w:tcW w:w="5820" w:type="dxa"/>
            <w:gridSpan w:val="2"/>
          </w:tcPr>
          <w:p w:rsidR="00190FF4" w:rsidRPr="00A83904" w:rsidRDefault="00190FF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77" w:type="dxa"/>
            <w:vAlign w:val="bottom"/>
          </w:tcPr>
          <w:p w:rsidR="00190FF4" w:rsidRPr="00A83904" w:rsidRDefault="00DC3920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190FF4" w:rsidRPr="00A83904" w:rsidRDefault="00131DCA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31DCA" w:rsidRDefault="00131DCA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8322B" w:rsidRDefault="0078322B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8322B" w:rsidRDefault="00B40A98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40A98" w:rsidRDefault="00DC3920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DC3920" w:rsidRPr="00A83904" w:rsidTr="00190FF4">
        <w:trPr>
          <w:trHeight w:val="301"/>
          <w:jc w:val="center"/>
        </w:trPr>
        <w:tc>
          <w:tcPr>
            <w:tcW w:w="5820" w:type="dxa"/>
            <w:gridSpan w:val="2"/>
          </w:tcPr>
          <w:p w:rsidR="00DC3920" w:rsidRPr="00A83904" w:rsidRDefault="00DC3920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ОДНКНР</w:t>
            </w:r>
          </w:p>
        </w:tc>
        <w:tc>
          <w:tcPr>
            <w:tcW w:w="777" w:type="dxa"/>
            <w:vAlign w:val="bottom"/>
          </w:tcPr>
          <w:p w:rsidR="00DC3920" w:rsidRDefault="00DC3920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DC3920" w:rsidRDefault="00DC3920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C3920" w:rsidRDefault="00DC3920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C3920" w:rsidRDefault="00DC3920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C3920" w:rsidRDefault="00DC3920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4" w:type="dxa"/>
          </w:tcPr>
          <w:p w:rsidR="00DC3920" w:rsidRDefault="00DC3920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90FF4" w:rsidRPr="00A83904" w:rsidTr="00190FF4">
        <w:trPr>
          <w:trHeight w:val="301"/>
          <w:jc w:val="center"/>
        </w:trPr>
        <w:tc>
          <w:tcPr>
            <w:tcW w:w="5820" w:type="dxa"/>
            <w:gridSpan w:val="2"/>
          </w:tcPr>
          <w:p w:rsidR="00190FF4" w:rsidRPr="00190FF4" w:rsidRDefault="00190FF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Учебные недели</w:t>
            </w:r>
          </w:p>
        </w:tc>
        <w:tc>
          <w:tcPr>
            <w:tcW w:w="777" w:type="dxa"/>
            <w:vAlign w:val="bottom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bottom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24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170</w:t>
            </w:r>
          </w:p>
        </w:tc>
      </w:tr>
      <w:tr w:rsidR="00190FF4" w:rsidRPr="00A83904" w:rsidTr="00190FF4">
        <w:trPr>
          <w:trHeight w:val="301"/>
          <w:jc w:val="center"/>
        </w:trPr>
        <w:tc>
          <w:tcPr>
            <w:tcW w:w="5820" w:type="dxa"/>
            <w:gridSpan w:val="2"/>
          </w:tcPr>
          <w:p w:rsidR="00190FF4" w:rsidRDefault="00190FF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77" w:type="dxa"/>
            <w:vAlign w:val="bottom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986</w:t>
            </w:r>
          </w:p>
        </w:tc>
        <w:tc>
          <w:tcPr>
            <w:tcW w:w="708" w:type="dxa"/>
            <w:vAlign w:val="bottom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1054</w:t>
            </w:r>
          </w:p>
        </w:tc>
        <w:tc>
          <w:tcPr>
            <w:tcW w:w="709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1122</w:t>
            </w:r>
          </w:p>
        </w:tc>
        <w:tc>
          <w:tcPr>
            <w:tcW w:w="709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1156</w:t>
            </w:r>
          </w:p>
        </w:tc>
        <w:tc>
          <w:tcPr>
            <w:tcW w:w="709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1224</w:t>
            </w:r>
          </w:p>
        </w:tc>
        <w:tc>
          <w:tcPr>
            <w:tcW w:w="924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5542</w:t>
            </w:r>
          </w:p>
        </w:tc>
      </w:tr>
      <w:tr w:rsidR="00190FF4" w:rsidRPr="00A83904" w:rsidTr="00190FF4">
        <w:trPr>
          <w:trHeight w:val="301"/>
          <w:jc w:val="center"/>
        </w:trPr>
        <w:tc>
          <w:tcPr>
            <w:tcW w:w="5820" w:type="dxa"/>
            <w:gridSpan w:val="2"/>
          </w:tcPr>
          <w:p w:rsidR="00190FF4" w:rsidRPr="00DB122F" w:rsidRDefault="00190FF4" w:rsidP="00B85D5C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B12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Рекомендуемая недельная нагрузка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(при 6-дневной неделе)</w:t>
            </w:r>
            <w:r w:rsidR="001439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24" w:type="dxa"/>
          </w:tcPr>
          <w:p w:rsidR="00190FF4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163</w:t>
            </w:r>
          </w:p>
        </w:tc>
      </w:tr>
      <w:tr w:rsidR="00190FF4" w:rsidRPr="00A83904" w:rsidTr="00190FF4">
        <w:trPr>
          <w:trHeight w:val="232"/>
          <w:jc w:val="center"/>
        </w:trPr>
        <w:tc>
          <w:tcPr>
            <w:tcW w:w="5820" w:type="dxa"/>
            <w:gridSpan w:val="2"/>
          </w:tcPr>
          <w:p w:rsidR="00190FF4" w:rsidRPr="00A83904" w:rsidRDefault="00190FF4" w:rsidP="00B85D5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Максимально допустимая недельная нагрузка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предусмотренная действующими санитарными правилами и гигиеническими нормативами</w:t>
            </w:r>
          </w:p>
        </w:tc>
        <w:tc>
          <w:tcPr>
            <w:tcW w:w="777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bottom"/>
          </w:tcPr>
          <w:p w:rsidR="00190FF4" w:rsidRPr="00A8390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439E5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439E5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439E5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439E5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439E5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439E5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24" w:type="dxa"/>
          </w:tcPr>
          <w:p w:rsidR="00190FF4" w:rsidRDefault="00190FF4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439E5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439E5" w:rsidRDefault="001439E5" w:rsidP="00B85D5C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172</w:t>
            </w:r>
          </w:p>
        </w:tc>
      </w:tr>
    </w:tbl>
    <w:p w:rsidR="002B2583" w:rsidRPr="00A83904" w:rsidRDefault="002B2583" w:rsidP="002B2583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2583" w:rsidRDefault="001439E5" w:rsidP="002B2583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*</w:t>
      </w:r>
      <w:r w:rsidRPr="001439E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С учётом общего объёма аудиторной работы </w:t>
      </w:r>
      <w:proofErr w:type="gramStart"/>
      <w:r w:rsidRPr="001439E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обучающихся</w:t>
      </w:r>
      <w:proofErr w:type="gramEnd"/>
      <w:r w:rsidRPr="001439E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по </w:t>
      </w:r>
      <w:r w:rsidR="005C184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ФГОС не более 5848</w:t>
      </w:r>
    </w:p>
    <w:p w:rsidR="001439E5" w:rsidRPr="001439E5" w:rsidRDefault="001439E5" w:rsidP="002B258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F575A" w:rsidRPr="00A83904" w:rsidRDefault="004F575A" w:rsidP="004F575A">
      <w:pPr>
        <w:spacing w:after="0" w:line="234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в конце учебного года в соответствии со сроками, установлен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ными педагогическим советом с 03.05. 2023 по 31.05.2023 в соответствии с Положением школы о промежуточной аттестации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575A" w:rsidRPr="00A83904" w:rsidRDefault="004F575A" w:rsidP="004F575A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F575A" w:rsidRPr="00A83904" w:rsidRDefault="004F575A" w:rsidP="004F575A">
      <w:pPr>
        <w:tabs>
          <w:tab w:val="left" w:pos="613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75A" w:rsidRPr="00A83904" w:rsidRDefault="004F575A" w:rsidP="004F575A">
      <w:pPr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промежуточная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аттестация учащихся 5</w:t>
      </w:r>
      <w:r w:rsidR="00131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2022 - 2023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</w:p>
    <w:p w:rsidR="004F575A" w:rsidRPr="00A83904" w:rsidRDefault="004F575A" w:rsidP="004F575A">
      <w:pPr>
        <w:spacing w:after="0" w:line="234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F575A" w:rsidRPr="00A83904" w:rsidRDefault="004F575A" w:rsidP="004F575A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8853" w:type="dxa"/>
        <w:jc w:val="center"/>
        <w:tblInd w:w="-6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1"/>
        <w:gridCol w:w="2682"/>
      </w:tblGrid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/класс 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ГО/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диктант 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ГО/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131DC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Государственный язык (татарский) республики РФ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ГО/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(англ.)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ГО/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ГО/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1DC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131DCA" w:rsidRPr="004F575A" w:rsidRDefault="00131DC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682" w:type="dxa"/>
            <w:shd w:val="clear" w:color="auto" w:fill="auto"/>
          </w:tcPr>
          <w:p w:rsidR="00131DCA" w:rsidRPr="004F575A" w:rsidRDefault="00131DC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ГО/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ГО/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ГО/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ГО/</w:t>
            </w: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F575A" w:rsidRPr="004F575A" w:rsidTr="004F575A">
        <w:trPr>
          <w:trHeight w:val="152"/>
          <w:jc w:val="center"/>
        </w:trPr>
        <w:tc>
          <w:tcPr>
            <w:tcW w:w="6171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682" w:type="dxa"/>
            <w:shd w:val="clear" w:color="auto" w:fill="auto"/>
          </w:tcPr>
          <w:p w:rsidR="004F575A" w:rsidRPr="004F575A" w:rsidRDefault="004F575A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75A">
              <w:rPr>
                <w:rFonts w:ascii="Times New Roman" w:eastAsia="Calibri" w:hAnsi="Times New Roman" w:cs="Times New Roman"/>
                <w:sz w:val="24"/>
                <w:szCs w:val="24"/>
              </w:rPr>
              <w:t>ГО /зачет</w:t>
            </w:r>
          </w:p>
        </w:tc>
      </w:tr>
    </w:tbl>
    <w:p w:rsidR="004F575A" w:rsidRPr="004F575A" w:rsidRDefault="004F575A" w:rsidP="004F57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575A" w:rsidRPr="004F575A" w:rsidRDefault="004F575A" w:rsidP="004F57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75A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="00131D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F575A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годовая отметка (выводится как среднее арифметическое четвертных отметок в соответствии с правилами математического округления в пользу ученика)</w:t>
      </w:r>
    </w:p>
    <w:p w:rsidR="004F575A" w:rsidRPr="004F575A" w:rsidRDefault="004F575A" w:rsidP="004F575A">
      <w:pPr>
        <w:rPr>
          <w:rFonts w:ascii="Times New Roman" w:hAnsi="Times New Roman" w:cs="Times New Roman"/>
          <w:sz w:val="24"/>
          <w:szCs w:val="24"/>
        </w:rPr>
      </w:pPr>
    </w:p>
    <w:p w:rsidR="00A64873" w:rsidRDefault="00A64873"/>
    <w:sectPr w:rsidR="00A64873" w:rsidSect="00355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A81" w:rsidRDefault="00207A81">
      <w:pPr>
        <w:spacing w:after="0" w:line="240" w:lineRule="auto"/>
      </w:pPr>
      <w:r>
        <w:separator/>
      </w:r>
    </w:p>
  </w:endnote>
  <w:endnote w:type="continuationSeparator" w:id="0">
    <w:p w:rsidR="00207A81" w:rsidRDefault="0020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6446111"/>
      <w:docPartObj>
        <w:docPartGallery w:val="Page Numbers (Bottom of Page)"/>
        <w:docPartUnique/>
      </w:docPartObj>
    </w:sdtPr>
    <w:sdtContent>
      <w:p w:rsidR="0083109B" w:rsidRDefault="003846A1">
        <w:pPr>
          <w:pStyle w:val="a3"/>
          <w:jc w:val="right"/>
        </w:pPr>
        <w:r>
          <w:fldChar w:fldCharType="begin"/>
        </w:r>
        <w:r w:rsidR="0083109B">
          <w:instrText>PAGE   \* MERGEFORMAT</w:instrText>
        </w:r>
        <w:r>
          <w:fldChar w:fldCharType="separate"/>
        </w:r>
        <w:r w:rsidR="007160BB">
          <w:rPr>
            <w:noProof/>
          </w:rPr>
          <w:t>1</w:t>
        </w:r>
        <w:r>
          <w:fldChar w:fldCharType="end"/>
        </w:r>
      </w:p>
    </w:sdtContent>
  </w:sdt>
  <w:p w:rsidR="00973E3C" w:rsidRDefault="00207A8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A81" w:rsidRDefault="00207A81">
      <w:pPr>
        <w:spacing w:after="0" w:line="240" w:lineRule="auto"/>
      </w:pPr>
      <w:r>
        <w:separator/>
      </w:r>
    </w:p>
  </w:footnote>
  <w:footnote w:type="continuationSeparator" w:id="0">
    <w:p w:rsidR="00207A81" w:rsidRDefault="00207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A6"/>
    <w:multiLevelType w:val="hybridMultilevel"/>
    <w:tmpl w:val="196A754E"/>
    <w:lvl w:ilvl="0" w:tplc="C024AA74">
      <w:start w:val="1"/>
      <w:numFmt w:val="bullet"/>
      <w:lvlText w:val="к"/>
      <w:lvlJc w:val="left"/>
      <w:rPr>
        <w:b/>
      </w:rPr>
    </w:lvl>
    <w:lvl w:ilvl="1" w:tplc="ACB2B276">
      <w:numFmt w:val="decimal"/>
      <w:lvlText w:val=""/>
      <w:lvlJc w:val="left"/>
    </w:lvl>
    <w:lvl w:ilvl="2" w:tplc="E6248464">
      <w:numFmt w:val="decimal"/>
      <w:lvlText w:val=""/>
      <w:lvlJc w:val="left"/>
    </w:lvl>
    <w:lvl w:ilvl="3" w:tplc="7F0E9874">
      <w:numFmt w:val="decimal"/>
      <w:lvlText w:val=""/>
      <w:lvlJc w:val="left"/>
    </w:lvl>
    <w:lvl w:ilvl="4" w:tplc="21A63858">
      <w:numFmt w:val="decimal"/>
      <w:lvlText w:val=""/>
      <w:lvlJc w:val="left"/>
    </w:lvl>
    <w:lvl w:ilvl="5" w:tplc="F0C092CA">
      <w:numFmt w:val="decimal"/>
      <w:lvlText w:val=""/>
      <w:lvlJc w:val="left"/>
    </w:lvl>
    <w:lvl w:ilvl="6" w:tplc="E690E58A">
      <w:numFmt w:val="decimal"/>
      <w:lvlText w:val=""/>
      <w:lvlJc w:val="left"/>
    </w:lvl>
    <w:lvl w:ilvl="7" w:tplc="860842D0">
      <w:numFmt w:val="decimal"/>
      <w:lvlText w:val=""/>
      <w:lvlJc w:val="left"/>
    </w:lvl>
    <w:lvl w:ilvl="8" w:tplc="91EC9FB0">
      <w:numFmt w:val="decimal"/>
      <w:lvlText w:val=""/>
      <w:lvlJc w:val="left"/>
    </w:lvl>
  </w:abstractNum>
  <w:abstractNum w:abstractNumId="1">
    <w:nsid w:val="00004509"/>
    <w:multiLevelType w:val="hybridMultilevel"/>
    <w:tmpl w:val="A3022478"/>
    <w:lvl w:ilvl="0" w:tplc="721041A6">
      <w:start w:val="1"/>
      <w:numFmt w:val="bullet"/>
      <w:lvlText w:val="-"/>
      <w:lvlJc w:val="left"/>
    </w:lvl>
    <w:lvl w:ilvl="1" w:tplc="FD8EEBC0">
      <w:numFmt w:val="decimal"/>
      <w:lvlText w:val=""/>
      <w:lvlJc w:val="left"/>
    </w:lvl>
    <w:lvl w:ilvl="2" w:tplc="D38404AE">
      <w:numFmt w:val="decimal"/>
      <w:lvlText w:val=""/>
      <w:lvlJc w:val="left"/>
    </w:lvl>
    <w:lvl w:ilvl="3" w:tplc="E0EE972A">
      <w:numFmt w:val="decimal"/>
      <w:lvlText w:val=""/>
      <w:lvlJc w:val="left"/>
    </w:lvl>
    <w:lvl w:ilvl="4" w:tplc="A74E0CD8">
      <w:numFmt w:val="decimal"/>
      <w:lvlText w:val=""/>
      <w:lvlJc w:val="left"/>
    </w:lvl>
    <w:lvl w:ilvl="5" w:tplc="32D445BE">
      <w:numFmt w:val="decimal"/>
      <w:lvlText w:val=""/>
      <w:lvlJc w:val="left"/>
    </w:lvl>
    <w:lvl w:ilvl="6" w:tplc="09FAF74A">
      <w:numFmt w:val="decimal"/>
      <w:lvlText w:val=""/>
      <w:lvlJc w:val="left"/>
    </w:lvl>
    <w:lvl w:ilvl="7" w:tplc="87343B56">
      <w:numFmt w:val="decimal"/>
      <w:lvlText w:val=""/>
      <w:lvlJc w:val="left"/>
    </w:lvl>
    <w:lvl w:ilvl="8" w:tplc="E3A83C1A">
      <w:numFmt w:val="decimal"/>
      <w:lvlText w:val=""/>
      <w:lvlJc w:val="left"/>
    </w:lvl>
  </w:abstractNum>
  <w:abstractNum w:abstractNumId="2">
    <w:nsid w:val="0000767D"/>
    <w:multiLevelType w:val="hybridMultilevel"/>
    <w:tmpl w:val="856CF570"/>
    <w:lvl w:ilvl="0" w:tplc="8F24C98C">
      <w:start w:val="1"/>
      <w:numFmt w:val="bullet"/>
      <w:lvlText w:val="В"/>
      <w:lvlJc w:val="left"/>
    </w:lvl>
    <w:lvl w:ilvl="1" w:tplc="78421482">
      <w:numFmt w:val="decimal"/>
      <w:lvlText w:val=""/>
      <w:lvlJc w:val="left"/>
    </w:lvl>
    <w:lvl w:ilvl="2" w:tplc="06C61BF4">
      <w:numFmt w:val="decimal"/>
      <w:lvlText w:val=""/>
      <w:lvlJc w:val="left"/>
    </w:lvl>
    <w:lvl w:ilvl="3" w:tplc="C1A0ADA2">
      <w:numFmt w:val="decimal"/>
      <w:lvlText w:val=""/>
      <w:lvlJc w:val="left"/>
    </w:lvl>
    <w:lvl w:ilvl="4" w:tplc="D4CADDA2">
      <w:numFmt w:val="decimal"/>
      <w:lvlText w:val=""/>
      <w:lvlJc w:val="left"/>
    </w:lvl>
    <w:lvl w:ilvl="5" w:tplc="52CCB6A4">
      <w:numFmt w:val="decimal"/>
      <w:lvlText w:val=""/>
      <w:lvlJc w:val="left"/>
    </w:lvl>
    <w:lvl w:ilvl="6" w:tplc="41CCB36A">
      <w:numFmt w:val="decimal"/>
      <w:lvlText w:val=""/>
      <w:lvlJc w:val="left"/>
    </w:lvl>
    <w:lvl w:ilvl="7" w:tplc="628E35E4">
      <w:numFmt w:val="decimal"/>
      <w:lvlText w:val=""/>
      <w:lvlJc w:val="left"/>
    </w:lvl>
    <w:lvl w:ilvl="8" w:tplc="EEFCDD76">
      <w:numFmt w:val="decimal"/>
      <w:lvlText w:val=""/>
      <w:lvlJc w:val="left"/>
    </w:lvl>
  </w:abstractNum>
  <w:abstractNum w:abstractNumId="3">
    <w:nsid w:val="25846EF7"/>
    <w:multiLevelType w:val="hybridMultilevel"/>
    <w:tmpl w:val="B194FC4E"/>
    <w:lvl w:ilvl="0" w:tplc="CF709648">
      <w:start w:val="1"/>
      <w:numFmt w:val="decimal"/>
      <w:lvlText w:val="%1."/>
      <w:lvlJc w:val="left"/>
      <w:pPr>
        <w:ind w:left="95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382204">
      <w:numFmt w:val="bullet"/>
      <w:lvlText w:val="•"/>
      <w:lvlJc w:val="left"/>
      <w:pPr>
        <w:ind w:left="1360" w:hanging="286"/>
      </w:pPr>
      <w:rPr>
        <w:lang w:val="ru-RU" w:eastAsia="en-US" w:bidi="ar-SA"/>
      </w:rPr>
    </w:lvl>
    <w:lvl w:ilvl="2" w:tplc="7AC2CD50">
      <w:numFmt w:val="bullet"/>
      <w:lvlText w:val="•"/>
      <w:lvlJc w:val="left"/>
      <w:pPr>
        <w:ind w:left="2407" w:hanging="286"/>
      </w:pPr>
      <w:rPr>
        <w:lang w:val="ru-RU" w:eastAsia="en-US" w:bidi="ar-SA"/>
      </w:rPr>
    </w:lvl>
    <w:lvl w:ilvl="3" w:tplc="13D2C896">
      <w:numFmt w:val="bullet"/>
      <w:lvlText w:val="•"/>
      <w:lvlJc w:val="left"/>
      <w:pPr>
        <w:ind w:left="3455" w:hanging="286"/>
      </w:pPr>
      <w:rPr>
        <w:lang w:val="ru-RU" w:eastAsia="en-US" w:bidi="ar-SA"/>
      </w:rPr>
    </w:lvl>
    <w:lvl w:ilvl="4" w:tplc="D1D2F68E">
      <w:numFmt w:val="bullet"/>
      <w:lvlText w:val="•"/>
      <w:lvlJc w:val="left"/>
      <w:pPr>
        <w:ind w:left="4503" w:hanging="286"/>
      </w:pPr>
      <w:rPr>
        <w:lang w:val="ru-RU" w:eastAsia="en-US" w:bidi="ar-SA"/>
      </w:rPr>
    </w:lvl>
    <w:lvl w:ilvl="5" w:tplc="5BA06CE8">
      <w:numFmt w:val="bullet"/>
      <w:lvlText w:val="•"/>
      <w:lvlJc w:val="left"/>
      <w:pPr>
        <w:ind w:left="5551" w:hanging="286"/>
      </w:pPr>
      <w:rPr>
        <w:lang w:val="ru-RU" w:eastAsia="en-US" w:bidi="ar-SA"/>
      </w:rPr>
    </w:lvl>
    <w:lvl w:ilvl="6" w:tplc="74A2060E">
      <w:numFmt w:val="bullet"/>
      <w:lvlText w:val="•"/>
      <w:lvlJc w:val="left"/>
      <w:pPr>
        <w:ind w:left="6598" w:hanging="286"/>
      </w:pPr>
      <w:rPr>
        <w:lang w:val="ru-RU" w:eastAsia="en-US" w:bidi="ar-SA"/>
      </w:rPr>
    </w:lvl>
    <w:lvl w:ilvl="7" w:tplc="8F0C371A">
      <w:numFmt w:val="bullet"/>
      <w:lvlText w:val="•"/>
      <w:lvlJc w:val="left"/>
      <w:pPr>
        <w:ind w:left="7646" w:hanging="286"/>
      </w:pPr>
      <w:rPr>
        <w:lang w:val="ru-RU" w:eastAsia="en-US" w:bidi="ar-SA"/>
      </w:rPr>
    </w:lvl>
    <w:lvl w:ilvl="8" w:tplc="5A82A564">
      <w:numFmt w:val="bullet"/>
      <w:lvlText w:val="•"/>
      <w:lvlJc w:val="left"/>
      <w:pPr>
        <w:ind w:left="8694" w:hanging="286"/>
      </w:pPr>
      <w:rPr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7EE"/>
    <w:rsid w:val="000E4E73"/>
    <w:rsid w:val="00131DCA"/>
    <w:rsid w:val="001439E5"/>
    <w:rsid w:val="00170FF1"/>
    <w:rsid w:val="00190FF4"/>
    <w:rsid w:val="00207A81"/>
    <w:rsid w:val="002B2583"/>
    <w:rsid w:val="00355D72"/>
    <w:rsid w:val="003846A1"/>
    <w:rsid w:val="004D5B4E"/>
    <w:rsid w:val="004F575A"/>
    <w:rsid w:val="00596EE2"/>
    <w:rsid w:val="005C184B"/>
    <w:rsid w:val="00672402"/>
    <w:rsid w:val="006817EE"/>
    <w:rsid w:val="007160BB"/>
    <w:rsid w:val="00730694"/>
    <w:rsid w:val="0078322B"/>
    <w:rsid w:val="00813ABE"/>
    <w:rsid w:val="0083109B"/>
    <w:rsid w:val="009E2C23"/>
    <w:rsid w:val="00A64873"/>
    <w:rsid w:val="00B05BA4"/>
    <w:rsid w:val="00B328D6"/>
    <w:rsid w:val="00B40A98"/>
    <w:rsid w:val="00DB68AE"/>
    <w:rsid w:val="00DC3920"/>
    <w:rsid w:val="00F41CF2"/>
    <w:rsid w:val="00FE7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817E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817EE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831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109B"/>
  </w:style>
  <w:style w:type="paragraph" w:styleId="a7">
    <w:name w:val="Balloon Text"/>
    <w:basedOn w:val="a"/>
    <w:link w:val="a8"/>
    <w:uiPriority w:val="99"/>
    <w:semiHidden/>
    <w:unhideWhenUsed/>
    <w:rsid w:val="00B32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28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817E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817EE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831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10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Дмитриевна</dc:creator>
  <cp:lastModifiedBy>User</cp:lastModifiedBy>
  <cp:revision>15</cp:revision>
  <dcterms:created xsi:type="dcterms:W3CDTF">2022-08-18T16:44:00Z</dcterms:created>
  <dcterms:modified xsi:type="dcterms:W3CDTF">2022-09-03T05:18:00Z</dcterms:modified>
</cp:coreProperties>
</file>